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886A" w14:textId="3FDCB33F" w:rsidR="00036F74" w:rsidRDefault="00CE5221">
      <w:pPr>
        <w:rPr>
          <w:lang w:val="en-GB"/>
        </w:rPr>
      </w:pPr>
      <w:r>
        <w:rPr>
          <w:lang w:val="en-GB"/>
        </w:rPr>
        <w:t>IC7300 and CW Skimmer</w:t>
      </w:r>
    </w:p>
    <w:p w14:paraId="10D55254" w14:textId="62C41D35" w:rsidR="0041082C" w:rsidRDefault="0041082C">
      <w:pPr>
        <w:rPr>
          <w:lang w:val="en-GB"/>
        </w:rPr>
      </w:pPr>
    </w:p>
    <w:p w14:paraId="417E6B0D" w14:textId="77777777" w:rsidR="0041082C" w:rsidRPr="0041082C" w:rsidRDefault="0041082C" w:rsidP="0041082C">
      <w:pPr>
        <w:spacing w:line="240" w:lineRule="auto"/>
        <w:rPr>
          <w:rFonts w:ascii="Times New Roman" w:eastAsia="Times New Roman" w:hAnsi="Times New Roman" w:cs="Times New Roman"/>
          <w:sz w:val="24"/>
          <w:szCs w:val="24"/>
          <w:lang w:val="en-US" w:eastAsia="fr-FR"/>
        </w:rPr>
      </w:pPr>
      <w:r w:rsidRPr="0041082C">
        <w:rPr>
          <w:rFonts w:ascii="Times New Roman" w:eastAsia="Times New Roman" w:hAnsi="Times New Roman" w:cs="Times New Roman"/>
          <w:b/>
          <w:bCs/>
          <w:sz w:val="24"/>
          <w:szCs w:val="24"/>
          <w:lang w:val="en-US" w:eastAsia="fr-FR"/>
        </w:rPr>
        <w:t xml:space="preserve">Tom </w:t>
      </w:r>
      <w:proofErr w:type="spellStart"/>
      <w:r w:rsidRPr="0041082C">
        <w:rPr>
          <w:rFonts w:ascii="Times New Roman" w:eastAsia="Times New Roman" w:hAnsi="Times New Roman" w:cs="Times New Roman"/>
          <w:b/>
          <w:bCs/>
          <w:sz w:val="24"/>
          <w:szCs w:val="24"/>
          <w:lang w:val="en-US" w:eastAsia="fr-FR"/>
        </w:rPr>
        <w:t>Blahovici</w:t>
      </w:r>
      <w:proofErr w:type="spellEnd"/>
      <w:r w:rsidRPr="0041082C">
        <w:rPr>
          <w:rFonts w:ascii="Times New Roman" w:eastAsia="Times New Roman" w:hAnsi="Times New Roman" w:cs="Times New Roman"/>
          <w:color w:val="828C93"/>
          <w:sz w:val="24"/>
          <w:szCs w:val="24"/>
          <w:lang w:val="en-US" w:eastAsia="fr-FR"/>
        </w:rPr>
        <w:t> &lt;tom.va2fsq@videotron.ca&gt;</w:t>
      </w:r>
    </w:p>
    <w:p w14:paraId="29DDB215" w14:textId="77777777" w:rsidR="0041082C" w:rsidRPr="0041082C" w:rsidRDefault="0041082C" w:rsidP="0041082C">
      <w:pPr>
        <w:spacing w:line="270" w:lineRule="atLeast"/>
        <w:rPr>
          <w:rFonts w:ascii="Times New Roman" w:eastAsia="Times New Roman" w:hAnsi="Times New Roman" w:cs="Times New Roman"/>
          <w:sz w:val="24"/>
          <w:szCs w:val="24"/>
          <w:lang w:eastAsia="fr-FR"/>
        </w:rPr>
      </w:pPr>
      <w:r w:rsidRPr="0041082C">
        <w:rPr>
          <w:rFonts w:ascii="Times New Roman" w:eastAsia="Times New Roman" w:hAnsi="Times New Roman" w:cs="Times New Roman"/>
          <w:b/>
          <w:bCs/>
          <w:color w:val="979BA7"/>
          <w:sz w:val="24"/>
          <w:szCs w:val="24"/>
          <w:lang w:eastAsia="fr-FR"/>
        </w:rPr>
        <w:t>À :</w:t>
      </w:r>
      <w:r w:rsidRPr="0041082C">
        <w:rPr>
          <w:rFonts w:ascii="Times New Roman" w:eastAsia="Times New Roman" w:hAnsi="Times New Roman" w:cs="Times New Roman"/>
          <w:sz w:val="24"/>
          <w:szCs w:val="24"/>
          <w:lang w:eastAsia="fr-FR"/>
        </w:rPr>
        <w:t>win4icomsuite@groups.io</w:t>
      </w:r>
    </w:p>
    <w:p w14:paraId="390599BC" w14:textId="77777777" w:rsidR="0041082C" w:rsidRPr="0041082C" w:rsidRDefault="0041082C" w:rsidP="0041082C">
      <w:pPr>
        <w:spacing w:line="240" w:lineRule="auto"/>
        <w:rPr>
          <w:rFonts w:ascii="Times New Roman" w:eastAsia="Times New Roman" w:hAnsi="Times New Roman" w:cs="Times New Roman"/>
          <w:color w:val="828C93"/>
          <w:sz w:val="18"/>
          <w:szCs w:val="18"/>
          <w:lang w:eastAsia="fr-FR"/>
        </w:rPr>
      </w:pPr>
      <w:r w:rsidRPr="0041082C">
        <w:rPr>
          <w:rFonts w:ascii="Times New Roman" w:eastAsia="Times New Roman" w:hAnsi="Times New Roman" w:cs="Times New Roman"/>
          <w:color w:val="828C93"/>
          <w:sz w:val="18"/>
          <w:szCs w:val="18"/>
          <w:lang w:eastAsia="fr-FR"/>
        </w:rPr>
        <w:t>8 févr. à 20:23</w:t>
      </w:r>
    </w:p>
    <w:p w14:paraId="26E78D6D" w14:textId="77777777" w:rsidR="0041082C" w:rsidRPr="00926AFA" w:rsidRDefault="0041082C" w:rsidP="0041082C">
      <w:pPr>
        <w:shd w:val="clear" w:color="auto" w:fill="FFFFFF"/>
        <w:spacing w:line="240" w:lineRule="auto"/>
        <w:rPr>
          <w:rFonts w:ascii="Helvetica" w:eastAsia="Times New Roman" w:hAnsi="Helvetica" w:cs="Helvetica"/>
          <w:color w:val="1D2228"/>
          <w:sz w:val="20"/>
          <w:szCs w:val="20"/>
          <w:lang w:val="en-US" w:eastAsia="fr-FR"/>
        </w:rPr>
      </w:pPr>
      <w:r w:rsidRPr="0041082C">
        <w:rPr>
          <w:rFonts w:ascii="Helvetica" w:eastAsia="Times New Roman" w:hAnsi="Helvetica" w:cs="Helvetica"/>
          <w:color w:val="1D2228"/>
          <w:sz w:val="20"/>
          <w:szCs w:val="20"/>
          <w:lang w:val="en-US" w:eastAsia="fr-FR"/>
        </w:rPr>
        <w:t>Solved!</w:t>
      </w:r>
      <w:r w:rsidRPr="0041082C">
        <w:rPr>
          <w:rFonts w:ascii="Helvetica" w:eastAsia="Times New Roman" w:hAnsi="Helvetica" w:cs="Helvetica"/>
          <w:color w:val="1D2228"/>
          <w:sz w:val="20"/>
          <w:szCs w:val="20"/>
          <w:lang w:val="en-US" w:eastAsia="fr-FR"/>
        </w:rPr>
        <w:br/>
      </w:r>
      <w:r w:rsidRPr="0041082C">
        <w:rPr>
          <w:rFonts w:ascii="Helvetica" w:eastAsia="Times New Roman" w:hAnsi="Helvetica" w:cs="Helvetica"/>
          <w:color w:val="1D2228"/>
          <w:sz w:val="20"/>
          <w:szCs w:val="20"/>
          <w:lang w:val="en-US" w:eastAsia="fr-FR"/>
        </w:rPr>
        <w:br/>
        <w:t>Hi,</w:t>
      </w:r>
      <w:r w:rsidRPr="0041082C">
        <w:rPr>
          <w:rFonts w:ascii="Helvetica" w:eastAsia="Times New Roman" w:hAnsi="Helvetica" w:cs="Helvetica"/>
          <w:color w:val="1D2228"/>
          <w:sz w:val="20"/>
          <w:szCs w:val="20"/>
          <w:lang w:val="en-US" w:eastAsia="fr-FR"/>
        </w:rPr>
        <w:br/>
        <w:t>The IC-7300 has the ability to output both audio or IF signals over the built in USB codec. It can provide a 12kHz bandwidth in IF mode if you set your radio to FM.  This is the only mode that does not insert a band pass filter which sets the IF output to the audio frequency band pass of the mode in use.</w:t>
      </w:r>
      <w:r w:rsidRPr="0041082C">
        <w:rPr>
          <w:rFonts w:ascii="Helvetica" w:eastAsia="Times New Roman" w:hAnsi="Helvetica" w:cs="Helvetica"/>
          <w:color w:val="1D2228"/>
          <w:sz w:val="20"/>
          <w:szCs w:val="20"/>
          <w:lang w:val="en-US" w:eastAsia="fr-FR"/>
        </w:rPr>
        <w:br/>
        <w:t>Of course you cannot transmit CW in FM. But you can if you set your VFO B to use CW and then enable split!  Thus you are able to decode CW with CW Skimmer and transmit.</w:t>
      </w:r>
      <w:r w:rsidRPr="0041082C">
        <w:rPr>
          <w:rFonts w:ascii="Helvetica" w:eastAsia="Times New Roman" w:hAnsi="Helvetica" w:cs="Helvetica"/>
          <w:color w:val="1D2228"/>
          <w:sz w:val="20"/>
          <w:szCs w:val="20"/>
          <w:lang w:val="en-US" w:eastAsia="fr-FR"/>
        </w:rPr>
        <w:br/>
      </w:r>
      <w:r w:rsidRPr="0041082C">
        <w:rPr>
          <w:rFonts w:ascii="Helvetica" w:eastAsia="Times New Roman" w:hAnsi="Helvetica" w:cs="Helvetica"/>
          <w:color w:val="1D2228"/>
          <w:sz w:val="20"/>
          <w:szCs w:val="20"/>
          <w:lang w:val="en-US" w:eastAsia="fr-FR"/>
        </w:rPr>
        <w:br/>
        <w:t>There are a few steps to do this:</w:t>
      </w:r>
      <w:r w:rsidRPr="0041082C">
        <w:rPr>
          <w:rFonts w:ascii="Helvetica" w:eastAsia="Times New Roman" w:hAnsi="Helvetica" w:cs="Helvetica"/>
          <w:color w:val="1D2228"/>
          <w:sz w:val="20"/>
          <w:szCs w:val="20"/>
          <w:lang w:val="en-US" w:eastAsia="fr-FR"/>
        </w:rPr>
        <w:br/>
        <w:t>1) set your radio to output IF instead of AF.  Menu, Set, Connectors, (Page 1 of 4) ACC/USB Output Select:  Set this for IF</w:t>
      </w:r>
      <w:r w:rsidRPr="0041082C">
        <w:rPr>
          <w:rFonts w:ascii="Helvetica" w:eastAsia="Times New Roman" w:hAnsi="Helvetica" w:cs="Helvetica"/>
          <w:color w:val="1D2228"/>
          <w:sz w:val="20"/>
          <w:szCs w:val="20"/>
          <w:lang w:val="en-US" w:eastAsia="fr-FR"/>
        </w:rPr>
        <w:br/>
        <w:t>2) Put your radio into FM mode.</w:t>
      </w:r>
      <w:r w:rsidRPr="0041082C">
        <w:rPr>
          <w:rFonts w:ascii="Helvetica" w:eastAsia="Times New Roman" w:hAnsi="Helvetica" w:cs="Helvetica"/>
          <w:color w:val="1D2228"/>
          <w:sz w:val="20"/>
          <w:szCs w:val="20"/>
          <w:lang w:val="en-US" w:eastAsia="fr-FR"/>
        </w:rPr>
        <w:br/>
        <w:t>3) Select split.</w:t>
      </w:r>
      <w:r w:rsidRPr="0041082C">
        <w:rPr>
          <w:rFonts w:ascii="Helvetica" w:eastAsia="Times New Roman" w:hAnsi="Helvetica" w:cs="Helvetica"/>
          <w:color w:val="1D2228"/>
          <w:sz w:val="20"/>
          <w:szCs w:val="20"/>
          <w:lang w:val="en-US" w:eastAsia="fr-FR"/>
        </w:rPr>
        <w:br/>
        <w:t>4) Select VFO B and set the mode to CW</w:t>
      </w:r>
      <w:r w:rsidRPr="0041082C">
        <w:rPr>
          <w:rFonts w:ascii="Helvetica" w:eastAsia="Times New Roman" w:hAnsi="Helvetica" w:cs="Helvetica"/>
          <w:color w:val="1D2228"/>
          <w:sz w:val="20"/>
          <w:szCs w:val="20"/>
          <w:lang w:val="en-US" w:eastAsia="fr-FR"/>
        </w:rPr>
        <w:br/>
        <w:t>5) Select VFO A and select FM.</w:t>
      </w:r>
      <w:r w:rsidRPr="0041082C">
        <w:rPr>
          <w:rFonts w:ascii="Helvetica" w:eastAsia="Times New Roman" w:hAnsi="Helvetica" w:cs="Helvetica"/>
          <w:color w:val="1D2228"/>
          <w:sz w:val="20"/>
          <w:szCs w:val="20"/>
          <w:lang w:val="en-US" w:eastAsia="fr-FR"/>
        </w:rPr>
        <w:br/>
      </w:r>
      <w:r w:rsidRPr="0041082C">
        <w:rPr>
          <w:rFonts w:ascii="Helvetica" w:eastAsia="Times New Roman" w:hAnsi="Helvetica" w:cs="Helvetica"/>
          <w:color w:val="1D2228"/>
          <w:sz w:val="20"/>
          <w:szCs w:val="20"/>
          <w:lang w:val="en-US" w:eastAsia="fr-FR"/>
        </w:rPr>
        <w:br/>
        <w:t xml:space="preserve">Now in </w:t>
      </w:r>
      <w:proofErr w:type="spellStart"/>
      <w:r w:rsidRPr="0041082C">
        <w:rPr>
          <w:rFonts w:ascii="Helvetica" w:eastAsia="Times New Roman" w:hAnsi="Helvetica" w:cs="Helvetica"/>
          <w:color w:val="1D2228"/>
          <w:sz w:val="20"/>
          <w:szCs w:val="20"/>
          <w:lang w:val="en-US" w:eastAsia="fr-FR"/>
        </w:rPr>
        <w:t>CWSkimmer</w:t>
      </w:r>
      <w:proofErr w:type="spellEnd"/>
      <w:r w:rsidRPr="0041082C">
        <w:rPr>
          <w:rFonts w:ascii="Helvetica" w:eastAsia="Times New Roman" w:hAnsi="Helvetica" w:cs="Helvetica"/>
          <w:color w:val="1D2228"/>
          <w:sz w:val="20"/>
          <w:szCs w:val="20"/>
          <w:lang w:val="en-US" w:eastAsia="fr-FR"/>
        </w:rPr>
        <w:t xml:space="preserve"> settings:</w:t>
      </w:r>
      <w:r w:rsidRPr="0041082C">
        <w:rPr>
          <w:rFonts w:ascii="Helvetica" w:eastAsia="Times New Roman" w:hAnsi="Helvetica" w:cs="Helvetica"/>
          <w:color w:val="1D2228"/>
          <w:sz w:val="20"/>
          <w:szCs w:val="20"/>
          <w:lang w:val="en-US" w:eastAsia="fr-FR"/>
        </w:rPr>
        <w:br/>
        <w:t>Radio tab:  </w:t>
      </w:r>
      <w:r w:rsidRPr="0041082C">
        <w:rPr>
          <w:rFonts w:ascii="Helvetica" w:eastAsia="Times New Roman" w:hAnsi="Helvetica" w:cs="Helvetica"/>
          <w:color w:val="1D2228"/>
          <w:sz w:val="20"/>
          <w:szCs w:val="20"/>
          <w:lang w:val="en-US" w:eastAsia="fr-FR"/>
        </w:rPr>
        <w:br/>
        <w:t xml:space="preserve">1) Select </w:t>
      </w:r>
      <w:proofErr w:type="spellStart"/>
      <w:r w:rsidRPr="0041082C">
        <w:rPr>
          <w:rFonts w:ascii="Helvetica" w:eastAsia="Times New Roman" w:hAnsi="Helvetica" w:cs="Helvetica"/>
          <w:color w:val="1D2228"/>
          <w:sz w:val="20"/>
          <w:szCs w:val="20"/>
          <w:lang w:val="en-US" w:eastAsia="fr-FR"/>
        </w:rPr>
        <w:t>SoftRock</w:t>
      </w:r>
      <w:proofErr w:type="spellEnd"/>
      <w:r w:rsidRPr="0041082C">
        <w:rPr>
          <w:rFonts w:ascii="Helvetica" w:eastAsia="Times New Roman" w:hAnsi="Helvetica" w:cs="Helvetica"/>
          <w:color w:val="1D2228"/>
          <w:sz w:val="20"/>
          <w:szCs w:val="20"/>
          <w:lang w:val="en-US" w:eastAsia="fr-FR"/>
        </w:rPr>
        <w:t xml:space="preserve"> IF</w:t>
      </w:r>
      <w:r w:rsidRPr="0041082C">
        <w:rPr>
          <w:rFonts w:ascii="Helvetica" w:eastAsia="Times New Roman" w:hAnsi="Helvetica" w:cs="Helvetica"/>
          <w:color w:val="1D2228"/>
          <w:sz w:val="20"/>
          <w:szCs w:val="20"/>
          <w:lang w:val="en-US" w:eastAsia="fr-FR"/>
        </w:rPr>
        <w:br/>
        <w:t>2) set the audio IF to minus 12000 (-12000)</w:t>
      </w:r>
      <w:r w:rsidRPr="0041082C">
        <w:rPr>
          <w:rFonts w:ascii="Helvetica" w:eastAsia="Times New Roman" w:hAnsi="Helvetica" w:cs="Helvetica"/>
          <w:color w:val="1D2228"/>
          <w:sz w:val="20"/>
          <w:szCs w:val="20"/>
          <w:lang w:val="en-US" w:eastAsia="fr-FR"/>
        </w:rPr>
        <w:br/>
        <w:t>3) Set the sampling rate to 192kHz.</w:t>
      </w:r>
      <w:r w:rsidRPr="0041082C">
        <w:rPr>
          <w:rFonts w:ascii="Helvetica" w:eastAsia="Times New Roman" w:hAnsi="Helvetica" w:cs="Helvetica"/>
          <w:color w:val="1D2228"/>
          <w:sz w:val="20"/>
          <w:szCs w:val="20"/>
          <w:lang w:val="en-US" w:eastAsia="fr-FR"/>
        </w:rPr>
        <w:br/>
      </w:r>
      <w:r w:rsidRPr="0041082C">
        <w:rPr>
          <w:rFonts w:ascii="Helvetica" w:eastAsia="Times New Roman" w:hAnsi="Helvetica" w:cs="Helvetica"/>
          <w:color w:val="1D2228"/>
          <w:sz w:val="20"/>
          <w:szCs w:val="20"/>
          <w:lang w:val="en-US" w:eastAsia="fr-FR"/>
        </w:rPr>
        <w:br/>
        <w:t>Audio Tab:</w:t>
      </w:r>
      <w:r w:rsidRPr="0041082C">
        <w:rPr>
          <w:rFonts w:ascii="Helvetica" w:eastAsia="Times New Roman" w:hAnsi="Helvetica" w:cs="Helvetica"/>
          <w:color w:val="1D2228"/>
          <w:sz w:val="20"/>
          <w:szCs w:val="20"/>
          <w:lang w:val="en-US" w:eastAsia="fr-FR"/>
        </w:rPr>
        <w:br/>
        <w:t>1) Sound card driver MME</w:t>
      </w:r>
      <w:r w:rsidRPr="0041082C">
        <w:rPr>
          <w:rFonts w:ascii="Helvetica" w:eastAsia="Times New Roman" w:hAnsi="Helvetica" w:cs="Helvetica"/>
          <w:color w:val="1D2228"/>
          <w:sz w:val="20"/>
          <w:szCs w:val="20"/>
          <w:lang w:val="en-US" w:eastAsia="fr-FR"/>
        </w:rPr>
        <w:br/>
        <w:t>2) Signal IO device - the microphone codec for the 7300</w:t>
      </w:r>
      <w:r w:rsidRPr="0041082C">
        <w:rPr>
          <w:rFonts w:ascii="Helvetica" w:eastAsia="Times New Roman" w:hAnsi="Helvetica" w:cs="Helvetica"/>
          <w:color w:val="1D2228"/>
          <w:sz w:val="20"/>
          <w:szCs w:val="20"/>
          <w:lang w:val="en-US" w:eastAsia="fr-FR"/>
        </w:rPr>
        <w:br/>
        <w:t>3) Audio IO device, your speakers</w:t>
      </w:r>
      <w:r w:rsidRPr="0041082C">
        <w:rPr>
          <w:rFonts w:ascii="Helvetica" w:eastAsia="Times New Roman" w:hAnsi="Helvetica" w:cs="Helvetica"/>
          <w:color w:val="1D2228"/>
          <w:sz w:val="20"/>
          <w:szCs w:val="20"/>
          <w:lang w:val="en-US" w:eastAsia="fr-FR"/>
        </w:rPr>
        <w:br/>
        <w:t>4) Channels: Left/Right = I/Q</w:t>
      </w:r>
      <w:r w:rsidRPr="0041082C">
        <w:rPr>
          <w:rFonts w:ascii="Helvetica" w:eastAsia="Times New Roman" w:hAnsi="Helvetica" w:cs="Helvetica"/>
          <w:color w:val="1D2228"/>
          <w:sz w:val="20"/>
          <w:szCs w:val="20"/>
          <w:lang w:val="en-US" w:eastAsia="fr-FR"/>
        </w:rPr>
        <w:br/>
        <w:t xml:space="preserve">5) Shift.... </w:t>
      </w:r>
      <w:r w:rsidRPr="00926AFA">
        <w:rPr>
          <w:rFonts w:ascii="Helvetica" w:eastAsia="Times New Roman" w:hAnsi="Helvetica" w:cs="Helvetica"/>
          <w:color w:val="1D2228"/>
          <w:sz w:val="20"/>
          <w:szCs w:val="20"/>
          <w:lang w:val="en-US" w:eastAsia="fr-FR"/>
        </w:rPr>
        <w:t>0 samples.</w:t>
      </w:r>
      <w:r w:rsidRPr="00926AFA">
        <w:rPr>
          <w:rFonts w:ascii="Helvetica" w:eastAsia="Times New Roman" w:hAnsi="Helvetica" w:cs="Helvetica"/>
          <w:color w:val="1D2228"/>
          <w:sz w:val="20"/>
          <w:szCs w:val="20"/>
          <w:lang w:val="en-US" w:eastAsia="fr-FR"/>
        </w:rPr>
        <w:br/>
      </w:r>
      <w:r w:rsidRPr="00926AFA">
        <w:rPr>
          <w:rFonts w:ascii="Helvetica" w:eastAsia="Times New Roman" w:hAnsi="Helvetica" w:cs="Helvetica"/>
          <w:color w:val="1D2228"/>
          <w:sz w:val="20"/>
          <w:szCs w:val="20"/>
          <w:lang w:val="en-US" w:eastAsia="fr-FR"/>
        </w:rPr>
        <w:br/>
        <w:t>Enjoy!</w:t>
      </w:r>
      <w:r w:rsidRPr="00926AFA">
        <w:rPr>
          <w:rFonts w:ascii="Helvetica" w:eastAsia="Times New Roman" w:hAnsi="Helvetica" w:cs="Helvetica"/>
          <w:color w:val="1D2228"/>
          <w:sz w:val="20"/>
          <w:szCs w:val="20"/>
          <w:lang w:val="en-US" w:eastAsia="fr-FR"/>
        </w:rPr>
        <w:br/>
        <w:t>Tom icom.va2fsq.com</w:t>
      </w:r>
    </w:p>
    <w:p w14:paraId="1C29570E" w14:textId="77777777" w:rsidR="0041082C" w:rsidRPr="00926AFA" w:rsidRDefault="0041082C" w:rsidP="0041082C">
      <w:pPr>
        <w:shd w:val="clear" w:color="auto" w:fill="FFFFFF"/>
        <w:spacing w:line="240" w:lineRule="auto"/>
        <w:rPr>
          <w:rFonts w:ascii="Helvetica" w:eastAsia="Times New Roman" w:hAnsi="Helvetica" w:cs="Helvetica"/>
          <w:color w:val="FFFFFF"/>
          <w:sz w:val="20"/>
          <w:szCs w:val="20"/>
          <w:lang w:val="en-US" w:eastAsia="fr-FR"/>
        </w:rPr>
      </w:pPr>
      <w:r w:rsidRPr="00926AFA">
        <w:rPr>
          <w:rFonts w:ascii="Helvetica" w:eastAsia="Times New Roman" w:hAnsi="Helvetica" w:cs="Helvetica"/>
          <w:color w:val="FFFFFF"/>
          <w:sz w:val="20"/>
          <w:szCs w:val="20"/>
          <w:lang w:val="en-US" w:eastAsia="fr-FR"/>
        </w:rPr>
        <w:t>_._,_._,_</w:t>
      </w:r>
    </w:p>
    <w:p w14:paraId="4E994377" w14:textId="77777777" w:rsidR="00926AFA" w:rsidRPr="00926AFA" w:rsidRDefault="00926AFA" w:rsidP="00926AFA">
      <w:pPr>
        <w:shd w:val="clear" w:color="auto" w:fill="FFFFFF"/>
        <w:spacing w:line="240" w:lineRule="auto"/>
        <w:rPr>
          <w:rFonts w:ascii="Helvetica" w:eastAsia="Times New Roman" w:hAnsi="Helvetica" w:cs="Helvetica"/>
          <w:color w:val="333333"/>
          <w:sz w:val="21"/>
          <w:szCs w:val="21"/>
          <w:lang w:val="en-US" w:eastAsia="fr-FR"/>
        </w:rPr>
      </w:pPr>
      <w:r w:rsidRPr="00926AFA">
        <w:rPr>
          <w:rFonts w:ascii="Helvetica" w:eastAsia="Times New Roman" w:hAnsi="Helvetica" w:cs="Helvetica"/>
          <w:color w:val="333333"/>
          <w:sz w:val="21"/>
          <w:szCs w:val="21"/>
          <w:lang w:val="en-US" w:eastAsia="fr-FR"/>
        </w:rPr>
        <w:t> Mark Hatch</w:t>
      </w:r>
    </w:p>
    <w:p w14:paraId="68BDFB34" w14:textId="77777777" w:rsidR="00926AFA" w:rsidRPr="00926AFA" w:rsidRDefault="00926AFA" w:rsidP="00926AFA">
      <w:pPr>
        <w:shd w:val="clear" w:color="auto" w:fill="FFFFFF"/>
        <w:spacing w:line="240" w:lineRule="auto"/>
        <w:jc w:val="right"/>
        <w:rPr>
          <w:rFonts w:ascii="Helvetica" w:eastAsia="Times New Roman" w:hAnsi="Helvetica" w:cs="Helvetica"/>
          <w:color w:val="333333"/>
          <w:sz w:val="21"/>
          <w:szCs w:val="21"/>
          <w:lang w:val="en-US" w:eastAsia="fr-FR"/>
        </w:rPr>
      </w:pPr>
      <w:r w:rsidRPr="00926AFA">
        <w:rPr>
          <w:rFonts w:ascii="Helvetica" w:eastAsia="Times New Roman" w:hAnsi="Helvetica" w:cs="Helvetica"/>
          <w:color w:val="777777"/>
          <w:sz w:val="20"/>
          <w:szCs w:val="20"/>
          <w:lang w:val="en-US" w:eastAsia="fr-FR"/>
        </w:rPr>
        <w:t>Feb 9</w:t>
      </w:r>
      <w:r w:rsidRPr="00926AFA">
        <w:rPr>
          <w:rFonts w:ascii="Helvetica" w:eastAsia="Times New Roman" w:hAnsi="Helvetica" w:cs="Helvetica"/>
          <w:color w:val="333333"/>
          <w:sz w:val="21"/>
          <w:szCs w:val="21"/>
          <w:lang w:val="en-US" w:eastAsia="fr-FR"/>
        </w:rPr>
        <w:t>   </w:t>
      </w:r>
      <w:hyperlink r:id="rId4" w:history="1">
        <w:r w:rsidRPr="00926AFA">
          <w:rPr>
            <w:rFonts w:ascii="Helvetica" w:eastAsia="Times New Roman" w:hAnsi="Helvetica" w:cs="Helvetica"/>
            <w:color w:val="337AB7"/>
            <w:sz w:val="21"/>
            <w:szCs w:val="21"/>
            <w:lang w:val="en-US" w:eastAsia="fr-FR"/>
          </w:rPr>
          <w:t>#27853  </w:t>
        </w:r>
      </w:hyperlink>
    </w:p>
    <w:p w14:paraId="5B5AE4F6" w14:textId="77777777" w:rsidR="00926AFA" w:rsidRPr="00926AFA" w:rsidRDefault="00926AFA" w:rsidP="00926AFA">
      <w:pPr>
        <w:spacing w:line="240" w:lineRule="auto"/>
        <w:rPr>
          <w:rFonts w:ascii="Times New Roman" w:eastAsia="Times New Roman" w:hAnsi="Times New Roman" w:cs="Times New Roman"/>
          <w:sz w:val="24"/>
          <w:szCs w:val="24"/>
          <w:lang w:val="en-US" w:eastAsia="fr-FR"/>
        </w:rPr>
      </w:pPr>
    </w:p>
    <w:p w14:paraId="490EA0DC" w14:textId="77777777" w:rsidR="00926AFA" w:rsidRPr="00926AFA" w:rsidRDefault="00926AFA" w:rsidP="00926AFA">
      <w:pPr>
        <w:shd w:val="clear" w:color="auto" w:fill="FFFFFF"/>
        <w:spacing w:line="240" w:lineRule="auto"/>
        <w:rPr>
          <w:rFonts w:ascii="Helvetica" w:eastAsia="Times New Roman" w:hAnsi="Helvetica" w:cs="Helvetica"/>
          <w:color w:val="333333"/>
          <w:sz w:val="21"/>
          <w:szCs w:val="21"/>
          <w:lang w:eastAsia="fr-FR"/>
        </w:rPr>
      </w:pPr>
      <w:r w:rsidRPr="00926AFA">
        <w:rPr>
          <w:rFonts w:ascii="Helvetica" w:eastAsia="Times New Roman" w:hAnsi="Helvetica" w:cs="Helvetica"/>
          <w:color w:val="333333"/>
          <w:sz w:val="21"/>
          <w:szCs w:val="21"/>
          <w:lang w:val="en-US" w:eastAsia="fr-FR"/>
        </w:rPr>
        <w:t>Tom,</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val="en-US" w:eastAsia="fr-FR"/>
        </w:rPr>
        <w:br/>
        <w:t>Works great! Thank you! I saved a non-skimmer and a skimmer config to my scared, so I just load the one that I am using currently.</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val="en-US" w:eastAsia="fr-FR"/>
        </w:rPr>
        <w:br/>
        <w:t>A couple questions:</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val="en-US" w:eastAsia="fr-FR"/>
        </w:rPr>
        <w:br/>
        <w:t>1. It appears that I cannot set audio out to the speaker codec of the 7300? I get nothing when I do so, and so I connected it to a USB sound card I have plugged in and everything works fine.</w:t>
      </w:r>
      <w:r w:rsidRPr="00926AFA">
        <w:rPr>
          <w:rFonts w:ascii="Helvetica" w:eastAsia="Times New Roman" w:hAnsi="Helvetica" w:cs="Helvetica"/>
          <w:color w:val="333333"/>
          <w:sz w:val="21"/>
          <w:szCs w:val="21"/>
          <w:lang w:val="en-US" w:eastAsia="fr-FR"/>
        </w:rPr>
        <w:br/>
        <w:t>2. Using the USB output, volume control is a little awkward with the volume control on the 7300/</w:t>
      </w:r>
      <w:proofErr w:type="spellStart"/>
      <w:r w:rsidRPr="00926AFA">
        <w:rPr>
          <w:rFonts w:ascii="Helvetica" w:eastAsia="Times New Roman" w:hAnsi="Helvetica" w:cs="Helvetica"/>
          <w:color w:val="333333"/>
          <w:sz w:val="21"/>
          <w:szCs w:val="21"/>
          <w:lang w:val="en-US" w:eastAsia="fr-FR"/>
        </w:rPr>
        <w:t>winforicom</w:t>
      </w:r>
      <w:proofErr w:type="spellEnd"/>
      <w:r w:rsidRPr="00926AFA">
        <w:rPr>
          <w:rFonts w:ascii="Helvetica" w:eastAsia="Times New Roman" w:hAnsi="Helvetica" w:cs="Helvetica"/>
          <w:color w:val="333333"/>
          <w:sz w:val="21"/>
          <w:szCs w:val="21"/>
          <w:lang w:val="en-US" w:eastAsia="fr-FR"/>
        </w:rPr>
        <w:t xml:space="preserve"> not having any impact on the audio output. Have to either go to the standard windows speaker icon or the buried audio out control on the skimmer. Any easier way here?</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val="en-US" w:eastAsia="fr-FR"/>
        </w:rPr>
        <w:br/>
        <w:t>And thanks again for keeping at this!</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eastAsia="fr-FR"/>
        </w:rPr>
        <w:t>73</w:t>
      </w:r>
      <w:r w:rsidRPr="00926AFA">
        <w:rPr>
          <w:rFonts w:ascii="Helvetica" w:eastAsia="Times New Roman" w:hAnsi="Helvetica" w:cs="Helvetica"/>
          <w:color w:val="333333"/>
          <w:sz w:val="21"/>
          <w:szCs w:val="21"/>
          <w:lang w:eastAsia="fr-FR"/>
        </w:rPr>
        <w:br/>
        <w:t>Mark</w:t>
      </w:r>
    </w:p>
    <w:p w14:paraId="18A1590A" w14:textId="7C854907" w:rsidR="0041082C" w:rsidRDefault="0041082C">
      <w:pPr>
        <w:rPr>
          <w:lang w:val="en-GB"/>
        </w:rPr>
      </w:pP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1600"/>
      </w:tblGrid>
      <w:tr w:rsidR="00926AFA" w:rsidRPr="00926AFA" w14:paraId="66A3E172" w14:textId="77777777" w:rsidTr="00926AFA">
        <w:tc>
          <w:tcPr>
            <w:tcW w:w="0" w:type="auto"/>
            <w:shd w:val="clear" w:color="auto" w:fill="F9F9F9"/>
            <w:vAlign w:val="center"/>
            <w:hideMark/>
          </w:tcPr>
          <w:p w14:paraId="655AC77D" w14:textId="77777777" w:rsidR="00926AFA" w:rsidRPr="00926AFA" w:rsidRDefault="00926AFA" w:rsidP="00926AFA">
            <w:pPr>
              <w:spacing w:line="240" w:lineRule="auto"/>
              <w:rPr>
                <w:rFonts w:ascii="Times New Roman" w:eastAsia="Times New Roman" w:hAnsi="Times New Roman" w:cs="Times New Roman"/>
                <w:sz w:val="24"/>
                <w:szCs w:val="24"/>
                <w:lang w:eastAsia="fr-FR"/>
              </w:rPr>
            </w:pPr>
          </w:p>
        </w:tc>
      </w:tr>
      <w:tr w:rsidR="00926AFA" w:rsidRPr="00926AFA" w14:paraId="6DA5BEC1" w14:textId="77777777" w:rsidTr="00926AFA">
        <w:tc>
          <w:tcPr>
            <w:tcW w:w="0" w:type="auto"/>
            <w:tcBorders>
              <w:top w:val="single" w:sz="6" w:space="0" w:color="DDDDDD"/>
            </w:tcBorders>
            <w:shd w:val="clear" w:color="auto" w:fill="FFFFFF"/>
            <w:tcMar>
              <w:top w:w="75" w:type="dxa"/>
              <w:left w:w="75" w:type="dxa"/>
              <w:bottom w:w="75" w:type="dxa"/>
              <w:right w:w="75" w:type="dxa"/>
            </w:tcMar>
            <w:hideMark/>
          </w:tcPr>
          <w:p w14:paraId="6D6598D9" w14:textId="369AF89C" w:rsidR="00926AFA" w:rsidRPr="00926AFA" w:rsidRDefault="00926AFA" w:rsidP="00926AFA">
            <w:pPr>
              <w:spacing w:after="300" w:line="240" w:lineRule="auto"/>
              <w:rPr>
                <w:rFonts w:ascii="Helvetica" w:eastAsia="Times New Roman" w:hAnsi="Helvetica" w:cs="Helvetica"/>
                <w:color w:val="333333"/>
                <w:sz w:val="21"/>
                <w:szCs w:val="21"/>
                <w:lang w:eastAsia="fr-FR"/>
              </w:rPr>
            </w:pPr>
            <w:bookmarkStart w:id="0" w:name="27869"/>
            <w:bookmarkEnd w:id="0"/>
            <w:r w:rsidRPr="00926AFA">
              <w:rPr>
                <w:rFonts w:ascii="Helvetica" w:eastAsia="Times New Roman" w:hAnsi="Helvetica" w:cs="Helvetica"/>
                <w:color w:val="333333"/>
                <w:sz w:val="21"/>
                <w:szCs w:val="21"/>
                <w:lang w:val="en-US" w:eastAsia="fr-FR"/>
              </w:rPr>
              <w:t> </w:t>
            </w:r>
            <w:bookmarkStart w:id="1" w:name="_GoBack"/>
            <w:bookmarkEnd w:id="1"/>
          </w:p>
        </w:tc>
      </w:tr>
      <w:tr w:rsidR="00926AFA" w:rsidRPr="00926AFA" w14:paraId="5EA4A5D4" w14:textId="77777777" w:rsidTr="00926AFA">
        <w:tc>
          <w:tcPr>
            <w:tcW w:w="0" w:type="auto"/>
            <w:tcBorders>
              <w:top w:val="single" w:sz="6" w:space="0" w:color="DDDDDD"/>
            </w:tcBorders>
            <w:shd w:val="clear" w:color="auto" w:fill="F9F9F9"/>
            <w:tcMar>
              <w:top w:w="75" w:type="dxa"/>
              <w:left w:w="75" w:type="dxa"/>
              <w:bottom w:w="75" w:type="dxa"/>
              <w:right w:w="75" w:type="dxa"/>
            </w:tcMar>
            <w:hideMark/>
          </w:tcPr>
          <w:p w14:paraId="6895E13D" w14:textId="77777777" w:rsidR="00926AFA" w:rsidRPr="00926AFA" w:rsidRDefault="00926AFA" w:rsidP="00926AFA">
            <w:pPr>
              <w:spacing w:line="240" w:lineRule="auto"/>
              <w:jc w:val="center"/>
              <w:rPr>
                <w:rFonts w:ascii="Helvetica" w:eastAsia="Times New Roman" w:hAnsi="Helvetica" w:cs="Helvetica"/>
                <w:color w:val="333333"/>
                <w:sz w:val="21"/>
                <w:szCs w:val="21"/>
                <w:lang w:eastAsia="fr-FR"/>
              </w:rPr>
            </w:pPr>
            <w:hyperlink r:id="rId5" w:history="1">
              <w:r w:rsidRPr="00926AFA">
                <w:rPr>
                  <w:rFonts w:ascii="Helvetica" w:eastAsia="Times New Roman" w:hAnsi="Helvetica" w:cs="Helvetica"/>
                  <w:color w:val="337AB7"/>
                  <w:sz w:val="21"/>
                  <w:szCs w:val="21"/>
                  <w:u w:val="single"/>
                  <w:lang w:eastAsia="fr-FR"/>
                </w:rPr>
                <w:t> Like</w:t>
              </w:r>
            </w:hyperlink>
          </w:p>
          <w:p w14:paraId="58EEDD17" w14:textId="2D5EF34D" w:rsidR="00926AFA" w:rsidRPr="00926AFA" w:rsidRDefault="00926AFA" w:rsidP="00926AFA">
            <w:pPr>
              <w:spacing w:line="240" w:lineRule="auto"/>
              <w:textAlignment w:val="center"/>
              <w:rPr>
                <w:rFonts w:ascii="Helvetica" w:eastAsia="Times New Roman" w:hAnsi="Helvetica" w:cs="Helvetica"/>
                <w:color w:val="333333"/>
                <w:sz w:val="21"/>
                <w:szCs w:val="21"/>
                <w:lang w:eastAsia="fr-FR"/>
              </w:rPr>
            </w:pPr>
          </w:p>
        </w:tc>
      </w:tr>
      <w:tr w:rsidR="00926AFA" w:rsidRPr="00926AFA" w14:paraId="2A3B3B91" w14:textId="77777777" w:rsidTr="00926AFA">
        <w:tc>
          <w:tcPr>
            <w:tcW w:w="0" w:type="auto"/>
            <w:tcBorders>
              <w:top w:val="single" w:sz="6" w:space="0" w:color="DDDDDD"/>
            </w:tcBorders>
            <w:shd w:val="clear" w:color="auto" w:fill="FFFFFF"/>
            <w:tcMar>
              <w:top w:w="75" w:type="dxa"/>
              <w:left w:w="75" w:type="dxa"/>
              <w:bottom w:w="75" w:type="dxa"/>
              <w:right w:w="75" w:type="dxa"/>
            </w:tcMar>
            <w:hideMark/>
          </w:tcPr>
          <w:p w14:paraId="6D7A9420" w14:textId="77777777" w:rsidR="00926AFA" w:rsidRPr="00926AFA" w:rsidRDefault="00926AFA" w:rsidP="00926AFA">
            <w:pPr>
              <w:spacing w:line="240" w:lineRule="auto"/>
              <w:rPr>
                <w:rFonts w:ascii="Helvetica" w:eastAsia="Times New Roman" w:hAnsi="Helvetica" w:cs="Helvetica"/>
                <w:color w:val="333333"/>
                <w:sz w:val="21"/>
                <w:szCs w:val="21"/>
                <w:lang w:val="en-US" w:eastAsia="fr-FR"/>
              </w:rPr>
            </w:pPr>
            <w:bookmarkStart w:id="2" w:name="27867"/>
            <w:bookmarkEnd w:id="2"/>
            <w:r w:rsidRPr="00926AFA">
              <w:rPr>
                <w:rFonts w:ascii="Helvetica" w:eastAsia="Times New Roman" w:hAnsi="Helvetica" w:cs="Helvetica"/>
                <w:color w:val="333333"/>
                <w:sz w:val="21"/>
                <w:szCs w:val="21"/>
                <w:lang w:val="en-US" w:eastAsia="fr-FR"/>
              </w:rPr>
              <w:lastRenderedPageBreak/>
              <w:t xml:space="preserve"> Tom </w:t>
            </w:r>
            <w:proofErr w:type="spellStart"/>
            <w:r w:rsidRPr="00926AFA">
              <w:rPr>
                <w:rFonts w:ascii="Helvetica" w:eastAsia="Times New Roman" w:hAnsi="Helvetica" w:cs="Helvetica"/>
                <w:color w:val="333333"/>
                <w:sz w:val="21"/>
                <w:szCs w:val="21"/>
                <w:lang w:val="en-US" w:eastAsia="fr-FR"/>
              </w:rPr>
              <w:t>Blahovici</w:t>
            </w:r>
            <w:proofErr w:type="spellEnd"/>
          </w:p>
          <w:p w14:paraId="12916EDD" w14:textId="77777777" w:rsidR="00926AFA" w:rsidRPr="00926AFA" w:rsidRDefault="00926AFA" w:rsidP="00926AFA">
            <w:pPr>
              <w:spacing w:line="240" w:lineRule="auto"/>
              <w:jc w:val="right"/>
              <w:rPr>
                <w:rFonts w:ascii="Helvetica" w:eastAsia="Times New Roman" w:hAnsi="Helvetica" w:cs="Helvetica"/>
                <w:color w:val="333333"/>
                <w:sz w:val="21"/>
                <w:szCs w:val="21"/>
                <w:lang w:val="en-US" w:eastAsia="fr-FR"/>
              </w:rPr>
            </w:pPr>
            <w:r w:rsidRPr="00926AFA">
              <w:rPr>
                <w:rFonts w:ascii="Helvetica" w:eastAsia="Times New Roman" w:hAnsi="Helvetica" w:cs="Helvetica"/>
                <w:color w:val="777777"/>
                <w:sz w:val="20"/>
                <w:szCs w:val="20"/>
                <w:lang w:val="en-US" w:eastAsia="fr-FR"/>
              </w:rPr>
              <w:t>Feb 10</w:t>
            </w:r>
            <w:r w:rsidRPr="00926AFA">
              <w:rPr>
                <w:rFonts w:ascii="Helvetica" w:eastAsia="Times New Roman" w:hAnsi="Helvetica" w:cs="Helvetica"/>
                <w:color w:val="333333"/>
                <w:sz w:val="21"/>
                <w:szCs w:val="21"/>
                <w:lang w:val="en-US" w:eastAsia="fr-FR"/>
              </w:rPr>
              <w:t>   </w:t>
            </w:r>
            <w:hyperlink r:id="rId6" w:history="1">
              <w:r w:rsidRPr="00926AFA">
                <w:rPr>
                  <w:rFonts w:ascii="Helvetica" w:eastAsia="Times New Roman" w:hAnsi="Helvetica" w:cs="Helvetica"/>
                  <w:color w:val="337AB7"/>
                  <w:sz w:val="21"/>
                  <w:szCs w:val="21"/>
                  <w:lang w:val="en-US" w:eastAsia="fr-FR"/>
                </w:rPr>
                <w:t>#27867  </w:t>
              </w:r>
            </w:hyperlink>
          </w:p>
          <w:p w14:paraId="7056C2AA" w14:textId="77777777" w:rsidR="00926AFA" w:rsidRPr="00926AFA" w:rsidRDefault="00926AFA" w:rsidP="00926AFA">
            <w:pPr>
              <w:spacing w:line="240" w:lineRule="auto"/>
              <w:rPr>
                <w:rFonts w:ascii="Helvetica" w:eastAsia="Times New Roman" w:hAnsi="Helvetica" w:cs="Helvetica"/>
                <w:color w:val="333333"/>
                <w:sz w:val="21"/>
                <w:szCs w:val="21"/>
                <w:lang w:val="en-US" w:eastAsia="fr-FR"/>
              </w:rPr>
            </w:pPr>
          </w:p>
          <w:p w14:paraId="4B76DE4E" w14:textId="77777777" w:rsidR="00926AFA" w:rsidRPr="00926AFA" w:rsidRDefault="00926AFA" w:rsidP="00926AFA">
            <w:pPr>
              <w:spacing w:line="240" w:lineRule="auto"/>
              <w:rPr>
                <w:rFonts w:ascii="Helvetica" w:eastAsia="Times New Roman" w:hAnsi="Helvetica" w:cs="Helvetica"/>
                <w:color w:val="333333"/>
                <w:sz w:val="21"/>
                <w:szCs w:val="21"/>
                <w:lang w:eastAsia="fr-FR"/>
              </w:rPr>
            </w:pPr>
            <w:r w:rsidRPr="00926AFA">
              <w:rPr>
                <w:rFonts w:ascii="Helvetica" w:eastAsia="Times New Roman" w:hAnsi="Helvetica" w:cs="Helvetica"/>
                <w:color w:val="333333"/>
                <w:sz w:val="21"/>
                <w:szCs w:val="21"/>
                <w:lang w:val="en-US" w:eastAsia="fr-FR"/>
              </w:rPr>
              <w:t>The USB microphone codec in the radio acts like a microphone therefore is expected as an input to software. If you just want to hear it on your computer, you open the windows sound control panel and select recording for the device. Next select Listen and then check the listen to this device check box. Set the output to your speakers there too.</w:t>
            </w:r>
            <w:r w:rsidRPr="00926AFA">
              <w:rPr>
                <w:rFonts w:ascii="Helvetica" w:eastAsia="Times New Roman" w:hAnsi="Helvetica" w:cs="Helvetica"/>
                <w:color w:val="333333"/>
                <w:sz w:val="21"/>
                <w:szCs w:val="21"/>
                <w:lang w:val="en-US" w:eastAsia="fr-FR"/>
              </w:rPr>
              <w:br/>
              <w:t>To adjust the volume you use the tools input output menu in win4icom and adjust the audio level there.</w:t>
            </w:r>
            <w:r w:rsidRPr="00926AFA">
              <w:rPr>
                <w:rFonts w:ascii="Helvetica" w:eastAsia="Times New Roman" w:hAnsi="Helvetica" w:cs="Helvetica"/>
                <w:color w:val="333333"/>
                <w:sz w:val="21"/>
                <w:szCs w:val="21"/>
                <w:lang w:val="en-US" w:eastAsia="fr-FR"/>
              </w:rPr>
              <w:br/>
              <w:t>If you use no software then there is an equivalent control in the radio set connectors menu. Of course the windows volume also works.</w:t>
            </w:r>
            <w:r w:rsidRPr="00926AFA">
              <w:rPr>
                <w:rFonts w:ascii="Helvetica" w:eastAsia="Times New Roman" w:hAnsi="Helvetica" w:cs="Helvetica"/>
                <w:color w:val="333333"/>
                <w:sz w:val="21"/>
                <w:szCs w:val="21"/>
                <w:lang w:val="en-US" w:eastAsia="fr-FR"/>
              </w:rPr>
              <w:br/>
              <w:t xml:space="preserve">For </w:t>
            </w:r>
            <w:proofErr w:type="spellStart"/>
            <w:r w:rsidRPr="00926AFA">
              <w:rPr>
                <w:rFonts w:ascii="Helvetica" w:eastAsia="Times New Roman" w:hAnsi="Helvetica" w:cs="Helvetica"/>
                <w:color w:val="333333"/>
                <w:sz w:val="21"/>
                <w:szCs w:val="21"/>
                <w:lang w:val="en-US" w:eastAsia="fr-FR"/>
              </w:rPr>
              <w:t>cwskimmer</w:t>
            </w:r>
            <w:proofErr w:type="spellEnd"/>
            <w:r w:rsidRPr="00926AFA">
              <w:rPr>
                <w:rFonts w:ascii="Helvetica" w:eastAsia="Times New Roman" w:hAnsi="Helvetica" w:cs="Helvetica"/>
                <w:color w:val="333333"/>
                <w:sz w:val="21"/>
                <w:szCs w:val="21"/>
                <w:lang w:val="en-US" w:eastAsia="fr-FR"/>
              </w:rPr>
              <w:t xml:space="preserve"> use, you will need to adjust the windows volume control.</w:t>
            </w:r>
            <w:r w:rsidRPr="00926AFA">
              <w:rPr>
                <w:rFonts w:ascii="Helvetica" w:eastAsia="Times New Roman" w:hAnsi="Helvetica" w:cs="Helvetica"/>
                <w:color w:val="333333"/>
                <w:sz w:val="21"/>
                <w:szCs w:val="21"/>
                <w:lang w:val="en-US" w:eastAsia="fr-FR"/>
              </w:rPr>
              <w:br/>
            </w:r>
            <w:r w:rsidRPr="00926AFA">
              <w:rPr>
                <w:rFonts w:ascii="Helvetica" w:eastAsia="Times New Roman" w:hAnsi="Helvetica" w:cs="Helvetica"/>
                <w:color w:val="333333"/>
                <w:sz w:val="21"/>
                <w:szCs w:val="21"/>
                <w:lang w:eastAsia="fr-FR"/>
              </w:rPr>
              <w:t>73 Tom icom.va2fsq.com </w:t>
            </w:r>
          </w:p>
        </w:tc>
      </w:tr>
    </w:tbl>
    <w:p w14:paraId="204F9D10" w14:textId="77777777" w:rsidR="00926AFA" w:rsidRDefault="00926AFA">
      <w:pPr>
        <w:rPr>
          <w:lang w:val="en-GB"/>
        </w:rPr>
      </w:pPr>
    </w:p>
    <w:p w14:paraId="520E84E3" w14:textId="120CE63D" w:rsidR="00926AFA" w:rsidRDefault="00926AFA">
      <w:pPr>
        <w:rPr>
          <w:lang w:val="en-GB"/>
        </w:rPr>
      </w:pPr>
    </w:p>
    <w:p w14:paraId="13E9699C" w14:textId="77777777" w:rsidR="00926AFA" w:rsidRDefault="00926AFA">
      <w:pPr>
        <w:rPr>
          <w:lang w:val="en-GB"/>
        </w:rPr>
      </w:pPr>
    </w:p>
    <w:p w14:paraId="031436C9" w14:textId="6155E64F" w:rsidR="00CE5221" w:rsidRDefault="00CE5221">
      <w:pPr>
        <w:rPr>
          <w:lang w:val="en-GB"/>
        </w:rPr>
      </w:pPr>
    </w:p>
    <w:p w14:paraId="728E6CBA" w14:textId="540866A0" w:rsidR="00DF13DA" w:rsidRDefault="00DF13DA">
      <w:pPr>
        <w:rPr>
          <w:lang w:val="en-GB"/>
        </w:rPr>
      </w:pPr>
    </w:p>
    <w:p w14:paraId="5CEE0C1C" w14:textId="77777777" w:rsidR="00DF13DA" w:rsidRDefault="00DF13DA">
      <w:pPr>
        <w:rPr>
          <w:lang w:val="en-GB"/>
        </w:rPr>
      </w:pPr>
    </w:p>
    <w:p w14:paraId="4F2D76E2" w14:textId="77777777" w:rsidR="00DF13DA" w:rsidRPr="00CE5221" w:rsidRDefault="00DF13DA">
      <w:pPr>
        <w:rPr>
          <w:lang w:val="en-GB"/>
        </w:rPr>
      </w:pPr>
    </w:p>
    <w:sectPr w:rsidR="00DF13DA" w:rsidRPr="00CE5221" w:rsidSect="00E679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221"/>
    <w:rsid w:val="00036F74"/>
    <w:rsid w:val="0041082C"/>
    <w:rsid w:val="004D4D66"/>
    <w:rsid w:val="00926AFA"/>
    <w:rsid w:val="00CE5221"/>
    <w:rsid w:val="00DF13DA"/>
    <w:rsid w:val="00E6793C"/>
    <w:rsid w:val="00F14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70C6"/>
  <w15:docId w15:val="{4BCAF989-96A9-4044-9616-A5011A41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3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3DA"/>
    <w:rPr>
      <w:rFonts w:ascii="Tahoma" w:hAnsi="Tahoma" w:cs="Tahoma"/>
      <w:sz w:val="16"/>
      <w:szCs w:val="16"/>
    </w:rPr>
  </w:style>
  <w:style w:type="table" w:styleId="Grilledutableau">
    <w:name w:val="Table Grid"/>
    <w:basedOn w:val="TableauNormal"/>
    <w:uiPriority w:val="59"/>
    <w:rsid w:val="00DF1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b">
    <w:name w:val="u_b"/>
    <w:basedOn w:val="Policepardfaut"/>
    <w:rsid w:val="0041082C"/>
  </w:style>
  <w:style w:type="character" w:customStyle="1" w:styleId="df">
    <w:name w:val="d_f"/>
    <w:basedOn w:val="Policepardfaut"/>
    <w:rsid w:val="0041082C"/>
  </w:style>
  <w:style w:type="character" w:customStyle="1" w:styleId="un">
    <w:name w:val="u_n"/>
    <w:basedOn w:val="Policepardfaut"/>
    <w:rsid w:val="0041082C"/>
  </w:style>
  <w:style w:type="character" w:customStyle="1" w:styleId="c4z2avtcy">
    <w:name w:val="c4_z2avtcy"/>
    <w:basedOn w:val="Policepardfaut"/>
    <w:rsid w:val="0041082C"/>
  </w:style>
  <w:style w:type="character" w:customStyle="1" w:styleId="hidden-xs">
    <w:name w:val="hidden-xs"/>
    <w:basedOn w:val="Policepardfaut"/>
    <w:rsid w:val="00926AFA"/>
  </w:style>
  <w:style w:type="character" w:styleId="Lienhypertexte">
    <w:name w:val="Hyperlink"/>
    <w:basedOn w:val="Policepardfaut"/>
    <w:uiPriority w:val="99"/>
    <w:semiHidden/>
    <w:unhideWhenUsed/>
    <w:rsid w:val="00926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2628">
      <w:bodyDiv w:val="1"/>
      <w:marLeft w:val="0"/>
      <w:marRight w:val="0"/>
      <w:marTop w:val="0"/>
      <w:marBottom w:val="0"/>
      <w:divBdr>
        <w:top w:val="none" w:sz="0" w:space="0" w:color="auto"/>
        <w:left w:val="none" w:sz="0" w:space="0" w:color="auto"/>
        <w:bottom w:val="none" w:sz="0" w:space="0" w:color="auto"/>
        <w:right w:val="none" w:sz="0" w:space="0" w:color="auto"/>
      </w:divBdr>
      <w:divsChild>
        <w:div w:id="1151675137">
          <w:marLeft w:val="-225"/>
          <w:marRight w:val="-225"/>
          <w:marTop w:val="0"/>
          <w:marBottom w:val="0"/>
          <w:divBdr>
            <w:top w:val="none" w:sz="0" w:space="0" w:color="auto"/>
            <w:left w:val="none" w:sz="0" w:space="0" w:color="auto"/>
            <w:bottom w:val="none" w:sz="0" w:space="0" w:color="auto"/>
            <w:right w:val="none" w:sz="0" w:space="0" w:color="auto"/>
          </w:divBdr>
          <w:divsChild>
            <w:div w:id="108428942">
              <w:marLeft w:val="0"/>
              <w:marRight w:val="0"/>
              <w:marTop w:val="0"/>
              <w:marBottom w:val="0"/>
              <w:divBdr>
                <w:top w:val="none" w:sz="0" w:space="0" w:color="auto"/>
                <w:left w:val="none" w:sz="0" w:space="0" w:color="auto"/>
                <w:bottom w:val="none" w:sz="0" w:space="0" w:color="auto"/>
                <w:right w:val="none" w:sz="0" w:space="0" w:color="auto"/>
              </w:divBdr>
              <w:divsChild>
                <w:div w:id="76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5336">
          <w:marLeft w:val="0"/>
          <w:marRight w:val="0"/>
          <w:marTop w:val="0"/>
          <w:marBottom w:val="0"/>
          <w:divBdr>
            <w:top w:val="none" w:sz="0" w:space="0" w:color="auto"/>
            <w:left w:val="none" w:sz="0" w:space="0" w:color="auto"/>
            <w:bottom w:val="none" w:sz="0" w:space="0" w:color="auto"/>
            <w:right w:val="none" w:sz="0" w:space="0" w:color="auto"/>
          </w:divBdr>
          <w:divsChild>
            <w:div w:id="1824617897">
              <w:marLeft w:val="0"/>
              <w:marRight w:val="0"/>
              <w:marTop w:val="0"/>
              <w:marBottom w:val="0"/>
              <w:divBdr>
                <w:top w:val="none" w:sz="0" w:space="0" w:color="auto"/>
                <w:left w:val="none" w:sz="0" w:space="0" w:color="auto"/>
                <w:bottom w:val="none" w:sz="0" w:space="0" w:color="auto"/>
                <w:right w:val="none" w:sz="0" w:space="0" w:color="auto"/>
              </w:divBdr>
            </w:div>
          </w:divsChild>
        </w:div>
        <w:div w:id="1210647064">
          <w:marLeft w:val="-225"/>
          <w:marRight w:val="-225"/>
          <w:marTop w:val="0"/>
          <w:marBottom w:val="0"/>
          <w:divBdr>
            <w:top w:val="none" w:sz="0" w:space="0" w:color="auto"/>
            <w:left w:val="none" w:sz="0" w:space="0" w:color="auto"/>
            <w:bottom w:val="none" w:sz="0" w:space="0" w:color="auto"/>
            <w:right w:val="none" w:sz="0" w:space="0" w:color="auto"/>
          </w:divBdr>
          <w:divsChild>
            <w:div w:id="1824081599">
              <w:marLeft w:val="0"/>
              <w:marRight w:val="0"/>
              <w:marTop w:val="0"/>
              <w:marBottom w:val="0"/>
              <w:divBdr>
                <w:top w:val="none" w:sz="0" w:space="0" w:color="auto"/>
                <w:left w:val="none" w:sz="0" w:space="0" w:color="auto"/>
                <w:bottom w:val="none" w:sz="0" w:space="0" w:color="auto"/>
                <w:right w:val="none" w:sz="0" w:space="0" w:color="auto"/>
              </w:divBdr>
            </w:div>
            <w:div w:id="785851065">
              <w:marLeft w:val="0"/>
              <w:marRight w:val="0"/>
              <w:marTop w:val="0"/>
              <w:marBottom w:val="0"/>
              <w:divBdr>
                <w:top w:val="none" w:sz="0" w:space="0" w:color="auto"/>
                <w:left w:val="none" w:sz="0" w:space="0" w:color="auto"/>
                <w:bottom w:val="none" w:sz="0" w:space="0" w:color="auto"/>
                <w:right w:val="none" w:sz="0" w:space="0" w:color="auto"/>
              </w:divBdr>
            </w:div>
            <w:div w:id="1603033937">
              <w:marLeft w:val="0"/>
              <w:marRight w:val="0"/>
              <w:marTop w:val="0"/>
              <w:marBottom w:val="0"/>
              <w:divBdr>
                <w:top w:val="none" w:sz="0" w:space="0" w:color="auto"/>
                <w:left w:val="none" w:sz="0" w:space="0" w:color="auto"/>
                <w:bottom w:val="none" w:sz="0" w:space="0" w:color="auto"/>
                <w:right w:val="none" w:sz="0" w:space="0" w:color="auto"/>
              </w:divBdr>
              <w:divsChild>
                <w:div w:id="329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366">
          <w:marLeft w:val="-225"/>
          <w:marRight w:val="-225"/>
          <w:marTop w:val="0"/>
          <w:marBottom w:val="0"/>
          <w:divBdr>
            <w:top w:val="none" w:sz="0" w:space="0" w:color="auto"/>
            <w:left w:val="none" w:sz="0" w:space="0" w:color="auto"/>
            <w:bottom w:val="none" w:sz="0" w:space="0" w:color="auto"/>
            <w:right w:val="none" w:sz="0" w:space="0" w:color="auto"/>
          </w:divBdr>
          <w:divsChild>
            <w:div w:id="1143278738">
              <w:marLeft w:val="0"/>
              <w:marRight w:val="0"/>
              <w:marTop w:val="0"/>
              <w:marBottom w:val="0"/>
              <w:divBdr>
                <w:top w:val="none" w:sz="0" w:space="0" w:color="auto"/>
                <w:left w:val="none" w:sz="0" w:space="0" w:color="auto"/>
                <w:bottom w:val="none" w:sz="0" w:space="0" w:color="auto"/>
                <w:right w:val="none" w:sz="0" w:space="0" w:color="auto"/>
              </w:divBdr>
              <w:divsChild>
                <w:div w:id="17714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5724">
          <w:marLeft w:val="0"/>
          <w:marRight w:val="0"/>
          <w:marTop w:val="0"/>
          <w:marBottom w:val="0"/>
          <w:divBdr>
            <w:top w:val="none" w:sz="0" w:space="0" w:color="auto"/>
            <w:left w:val="none" w:sz="0" w:space="0" w:color="auto"/>
            <w:bottom w:val="none" w:sz="0" w:space="0" w:color="auto"/>
            <w:right w:val="none" w:sz="0" w:space="0" w:color="auto"/>
          </w:divBdr>
          <w:divsChild>
            <w:div w:id="2033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0503">
      <w:bodyDiv w:val="1"/>
      <w:marLeft w:val="0"/>
      <w:marRight w:val="0"/>
      <w:marTop w:val="0"/>
      <w:marBottom w:val="0"/>
      <w:divBdr>
        <w:top w:val="none" w:sz="0" w:space="0" w:color="auto"/>
        <w:left w:val="none" w:sz="0" w:space="0" w:color="auto"/>
        <w:bottom w:val="none" w:sz="0" w:space="0" w:color="auto"/>
        <w:right w:val="none" w:sz="0" w:space="0" w:color="auto"/>
      </w:divBdr>
      <w:divsChild>
        <w:div w:id="146938818">
          <w:marLeft w:val="-225"/>
          <w:marRight w:val="-225"/>
          <w:marTop w:val="0"/>
          <w:marBottom w:val="0"/>
          <w:divBdr>
            <w:top w:val="none" w:sz="0" w:space="0" w:color="auto"/>
            <w:left w:val="none" w:sz="0" w:space="0" w:color="auto"/>
            <w:bottom w:val="none" w:sz="0" w:space="0" w:color="auto"/>
            <w:right w:val="none" w:sz="0" w:space="0" w:color="auto"/>
          </w:divBdr>
          <w:divsChild>
            <w:div w:id="93136659">
              <w:marLeft w:val="0"/>
              <w:marRight w:val="0"/>
              <w:marTop w:val="0"/>
              <w:marBottom w:val="0"/>
              <w:divBdr>
                <w:top w:val="none" w:sz="0" w:space="0" w:color="auto"/>
                <w:left w:val="none" w:sz="0" w:space="0" w:color="auto"/>
                <w:bottom w:val="none" w:sz="0" w:space="0" w:color="auto"/>
                <w:right w:val="none" w:sz="0" w:space="0" w:color="auto"/>
              </w:divBdr>
              <w:divsChild>
                <w:div w:id="1850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9900">
          <w:marLeft w:val="0"/>
          <w:marRight w:val="0"/>
          <w:marTop w:val="0"/>
          <w:marBottom w:val="0"/>
          <w:divBdr>
            <w:top w:val="none" w:sz="0" w:space="0" w:color="auto"/>
            <w:left w:val="none" w:sz="0" w:space="0" w:color="auto"/>
            <w:bottom w:val="none" w:sz="0" w:space="0" w:color="auto"/>
            <w:right w:val="none" w:sz="0" w:space="0" w:color="auto"/>
          </w:divBdr>
          <w:divsChild>
            <w:div w:id="19687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8710">
      <w:bodyDiv w:val="1"/>
      <w:marLeft w:val="0"/>
      <w:marRight w:val="0"/>
      <w:marTop w:val="0"/>
      <w:marBottom w:val="0"/>
      <w:divBdr>
        <w:top w:val="none" w:sz="0" w:space="0" w:color="auto"/>
        <w:left w:val="none" w:sz="0" w:space="0" w:color="auto"/>
        <w:bottom w:val="none" w:sz="0" w:space="0" w:color="auto"/>
        <w:right w:val="none" w:sz="0" w:space="0" w:color="auto"/>
      </w:divBdr>
      <w:divsChild>
        <w:div w:id="1376277914">
          <w:marLeft w:val="0"/>
          <w:marRight w:val="120"/>
          <w:marTop w:val="0"/>
          <w:marBottom w:val="0"/>
          <w:divBdr>
            <w:top w:val="none" w:sz="0" w:space="0" w:color="auto"/>
            <w:left w:val="none" w:sz="0" w:space="0" w:color="auto"/>
            <w:bottom w:val="none" w:sz="0" w:space="0" w:color="auto"/>
            <w:right w:val="none" w:sz="0" w:space="0" w:color="auto"/>
          </w:divBdr>
          <w:divsChild>
            <w:div w:id="283118101">
              <w:marLeft w:val="0"/>
              <w:marRight w:val="0"/>
              <w:marTop w:val="0"/>
              <w:marBottom w:val="0"/>
              <w:divBdr>
                <w:top w:val="none" w:sz="0" w:space="0" w:color="auto"/>
                <w:left w:val="none" w:sz="0" w:space="0" w:color="auto"/>
                <w:bottom w:val="none" w:sz="0" w:space="0" w:color="auto"/>
                <w:right w:val="none" w:sz="0" w:space="0" w:color="auto"/>
              </w:divBdr>
            </w:div>
            <w:div w:id="1645310849">
              <w:marLeft w:val="0"/>
              <w:marRight w:val="0"/>
              <w:marTop w:val="0"/>
              <w:marBottom w:val="0"/>
              <w:divBdr>
                <w:top w:val="none" w:sz="0" w:space="0" w:color="auto"/>
                <w:left w:val="none" w:sz="0" w:space="0" w:color="auto"/>
                <w:bottom w:val="none" w:sz="0" w:space="0" w:color="auto"/>
                <w:right w:val="none" w:sz="0" w:space="0" w:color="auto"/>
              </w:divBdr>
            </w:div>
          </w:divsChild>
        </w:div>
        <w:div w:id="336271406">
          <w:marLeft w:val="120"/>
          <w:marRight w:val="120"/>
          <w:marTop w:val="0"/>
          <w:marBottom w:val="0"/>
          <w:divBdr>
            <w:top w:val="none" w:sz="0" w:space="0" w:color="auto"/>
            <w:left w:val="none" w:sz="0" w:space="0" w:color="auto"/>
            <w:bottom w:val="none" w:sz="0" w:space="0" w:color="auto"/>
            <w:right w:val="none" w:sz="0" w:space="0" w:color="auto"/>
          </w:divBdr>
        </w:div>
        <w:div w:id="1218325645">
          <w:marLeft w:val="0"/>
          <w:marRight w:val="0"/>
          <w:marTop w:val="0"/>
          <w:marBottom w:val="0"/>
          <w:divBdr>
            <w:top w:val="none" w:sz="0" w:space="0" w:color="auto"/>
            <w:left w:val="none" w:sz="0" w:space="0" w:color="auto"/>
            <w:bottom w:val="none" w:sz="0" w:space="0" w:color="auto"/>
            <w:right w:val="none" w:sz="0" w:space="0" w:color="auto"/>
          </w:divBdr>
          <w:divsChild>
            <w:div w:id="670833120">
              <w:marLeft w:val="0"/>
              <w:marRight w:val="0"/>
              <w:marTop w:val="0"/>
              <w:marBottom w:val="0"/>
              <w:divBdr>
                <w:top w:val="none" w:sz="0" w:space="0" w:color="auto"/>
                <w:left w:val="none" w:sz="0" w:space="0" w:color="auto"/>
                <w:bottom w:val="none" w:sz="0" w:space="0" w:color="auto"/>
                <w:right w:val="none" w:sz="0" w:space="0" w:color="auto"/>
              </w:divBdr>
              <w:divsChild>
                <w:div w:id="458498979">
                  <w:marLeft w:val="0"/>
                  <w:marRight w:val="0"/>
                  <w:marTop w:val="0"/>
                  <w:marBottom w:val="0"/>
                  <w:divBdr>
                    <w:top w:val="none" w:sz="0" w:space="0" w:color="auto"/>
                    <w:left w:val="none" w:sz="0" w:space="0" w:color="auto"/>
                    <w:bottom w:val="none" w:sz="0" w:space="0" w:color="auto"/>
                    <w:right w:val="none" w:sz="0" w:space="0" w:color="auto"/>
                  </w:divBdr>
                  <w:divsChild>
                    <w:div w:id="1059210232">
                      <w:marLeft w:val="0"/>
                      <w:marRight w:val="0"/>
                      <w:marTop w:val="0"/>
                      <w:marBottom w:val="0"/>
                      <w:divBdr>
                        <w:top w:val="none" w:sz="0" w:space="0" w:color="auto"/>
                        <w:left w:val="none" w:sz="0" w:space="0" w:color="auto"/>
                        <w:bottom w:val="none" w:sz="0" w:space="0" w:color="auto"/>
                        <w:right w:val="none" w:sz="0" w:space="0" w:color="auto"/>
                      </w:divBdr>
                      <w:divsChild>
                        <w:div w:id="815950233">
                          <w:marLeft w:val="0"/>
                          <w:marRight w:val="0"/>
                          <w:marTop w:val="0"/>
                          <w:marBottom w:val="0"/>
                          <w:divBdr>
                            <w:top w:val="none" w:sz="0" w:space="0" w:color="auto"/>
                            <w:left w:val="none" w:sz="0" w:space="0" w:color="auto"/>
                            <w:bottom w:val="none" w:sz="0" w:space="0" w:color="auto"/>
                            <w:right w:val="none" w:sz="0" w:space="0" w:color="auto"/>
                          </w:divBdr>
                          <w:divsChild>
                            <w:div w:id="4502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ups.io/g/ic-7300/message/27867" TargetMode="External"/><Relationship Id="rId5" Type="http://schemas.openxmlformats.org/officeDocument/2006/relationships/hyperlink" Target="javascript:doLike(%22/g/ic-7300%22,0,159328662,%20true,%20%221378540904268150013%22)" TargetMode="External"/><Relationship Id="rId4" Type="http://schemas.openxmlformats.org/officeDocument/2006/relationships/hyperlink" Target="https://groups.io/g/ic-7300/message/27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444</Words>
  <Characters>2443</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Radivoj Kar</dc:creator>
  <cp:lastModifiedBy>Radivoj Kar</cp:lastModifiedBy>
  <cp:revision>5</cp:revision>
  <dcterms:created xsi:type="dcterms:W3CDTF">2019-07-29T13:26:00Z</dcterms:created>
  <dcterms:modified xsi:type="dcterms:W3CDTF">2020-02-11T17:17:00Z</dcterms:modified>
</cp:coreProperties>
</file>